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29D5" w14:textId="77777777" w:rsidR="00D70F77" w:rsidRPr="004525D9" w:rsidRDefault="00D70F77" w:rsidP="00D70F77">
      <w:pPr>
        <w:pStyle w:val="a3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5236881" wp14:editId="0A1666AE">
            <wp:simplePos x="0" y="0"/>
            <wp:positionH relativeFrom="column">
              <wp:posOffset>2568861</wp:posOffset>
            </wp:positionH>
            <wp:positionV relativeFrom="paragraph">
              <wp:posOffset>-501650</wp:posOffset>
            </wp:positionV>
            <wp:extent cx="542925" cy="67555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5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5D9">
        <w:t>в</w:t>
      </w:r>
    </w:p>
    <w:p w14:paraId="3EC5C0EC" w14:textId="166FE95F" w:rsidR="00D70F77" w:rsidRDefault="00205AFF" w:rsidP="00205AFF">
      <w:pPr>
        <w:pStyle w:val="a3"/>
        <w:jc w:val="left"/>
      </w:pPr>
      <w:r>
        <w:t xml:space="preserve">                                      </w:t>
      </w:r>
      <w:r w:rsidR="00D70F77">
        <w:t>Администрация</w:t>
      </w:r>
    </w:p>
    <w:p w14:paraId="4386F0D4" w14:textId="77777777" w:rsidR="00D70F77" w:rsidRDefault="00D70F77" w:rsidP="00D70F7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414A94">
        <w:rPr>
          <w:rFonts w:ascii="Bookman Old Style" w:hAnsi="Bookman Old Style"/>
          <w:sz w:val="28"/>
        </w:rPr>
        <w:t>округа</w:t>
      </w:r>
    </w:p>
    <w:p w14:paraId="2AD1DFB7" w14:textId="77777777" w:rsidR="00D70F77" w:rsidRDefault="00D70F77" w:rsidP="00D70F7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50803C22" w14:textId="77777777" w:rsidR="00D70F77" w:rsidRDefault="00D70F77" w:rsidP="00D70F7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628FB738" w14:textId="656EEA9E" w:rsidR="00D70F77" w:rsidRPr="00FA2731" w:rsidRDefault="00053CEC" w:rsidP="002E28A8">
      <w:pPr>
        <w:shd w:val="clear" w:color="auto" w:fill="FFFFFF"/>
        <w:spacing w:before="298"/>
        <w:ind w:left="-567" w:right="-284"/>
        <w:rPr>
          <w:color w:val="000000"/>
          <w:u w:val="single"/>
        </w:rPr>
      </w:pPr>
      <w:r w:rsidRPr="00FA2731">
        <w:rPr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1412910" wp14:editId="74D69AA3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8A9E72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Pr="00FA2731">
        <w:rPr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BD12459" wp14:editId="29E4630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573241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"/>
            </w:pict>
          </mc:Fallback>
        </mc:AlternateContent>
      </w:r>
      <w:r w:rsidR="00FA2731" w:rsidRPr="00FA2731">
        <w:rPr>
          <w:color w:val="000000"/>
          <w:u w:val="single"/>
        </w:rPr>
        <w:t>18.12.</w:t>
      </w:r>
      <w:r w:rsidR="00E3775C" w:rsidRPr="00FA2731">
        <w:rPr>
          <w:color w:val="000000"/>
          <w:u w:val="single"/>
        </w:rPr>
        <w:t>202</w:t>
      </w:r>
      <w:r w:rsidR="00CB2D03" w:rsidRPr="00FA2731">
        <w:rPr>
          <w:color w:val="000000"/>
          <w:u w:val="single"/>
        </w:rPr>
        <w:t>5</w:t>
      </w:r>
      <w:r w:rsidR="00E3775C" w:rsidRPr="00FA2731">
        <w:rPr>
          <w:color w:val="000000"/>
          <w:u w:val="single"/>
        </w:rPr>
        <w:t xml:space="preserve"> г.</w:t>
      </w:r>
      <w:r w:rsidR="00E3775C">
        <w:rPr>
          <w:color w:val="000000"/>
        </w:rPr>
        <w:t xml:space="preserve">                                                                             </w:t>
      </w:r>
      <w:r w:rsidR="002E751C">
        <w:rPr>
          <w:color w:val="000000"/>
        </w:rPr>
        <w:t xml:space="preserve">                                 </w:t>
      </w:r>
      <w:r w:rsidR="00E3775C">
        <w:rPr>
          <w:color w:val="000000"/>
        </w:rPr>
        <w:t xml:space="preserve">       </w:t>
      </w:r>
      <w:r w:rsidR="002E751C" w:rsidRPr="00FA2731">
        <w:rPr>
          <w:color w:val="000000"/>
          <w:u w:val="single"/>
        </w:rPr>
        <w:t>№</w:t>
      </w:r>
      <w:r w:rsidR="00FA2731" w:rsidRPr="00FA2731">
        <w:rPr>
          <w:color w:val="000000"/>
          <w:u w:val="single"/>
        </w:rPr>
        <w:t xml:space="preserve"> 1093</w:t>
      </w:r>
    </w:p>
    <w:p w14:paraId="4C956A75" w14:textId="77777777" w:rsidR="003C7A81" w:rsidRDefault="003C7A81" w:rsidP="003C7A81">
      <w:pPr>
        <w:rPr>
          <w:b/>
        </w:rPr>
      </w:pPr>
    </w:p>
    <w:p w14:paraId="0E6835BA" w14:textId="77777777" w:rsidR="00F81276" w:rsidRPr="00F81276" w:rsidRDefault="00F81276" w:rsidP="00F81276">
      <w:pPr>
        <w:pStyle w:val="ConsPlusTitle"/>
        <w:ind w:left="-851" w:righ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 изменений в  административный регламент по предоставлению </w:t>
      </w:r>
      <w:proofErr w:type="gramStart"/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14:paraId="4EE1C882" w14:textId="77777777" w:rsidR="00F81276" w:rsidRPr="00F81276" w:rsidRDefault="00F81276" w:rsidP="00F81276">
      <w:pPr>
        <w:pStyle w:val="ConsPlusTitle"/>
        <w:ind w:left="-851" w:righ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«Предварительное согласование предоставления земельного участка,</w:t>
      </w:r>
    </w:p>
    <w:p w14:paraId="46D5F5F3" w14:textId="77777777" w:rsidR="00F81276" w:rsidRPr="00F81276" w:rsidRDefault="00F81276" w:rsidP="00F81276">
      <w:pPr>
        <w:pStyle w:val="ConsPlusTitle"/>
        <w:ind w:left="-851" w:righ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Большемурашкинского муниципального</w:t>
      </w:r>
    </w:p>
    <w:p w14:paraId="1542B639" w14:textId="19493323" w:rsidR="00F35F89" w:rsidRDefault="00F81276" w:rsidP="00F81276">
      <w:pPr>
        <w:pStyle w:val="ConsPlusTitle"/>
        <w:ind w:left="-851" w:right="-284" w:firstLine="142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№ 490 от 28.10.2022</w:t>
      </w:r>
    </w:p>
    <w:p w14:paraId="3B555C7C" w14:textId="77777777" w:rsidR="002E28A8" w:rsidRDefault="002E28A8" w:rsidP="003C7A81">
      <w:pPr>
        <w:pStyle w:val="ConsPlusTitle"/>
        <w:ind w:right="-143"/>
        <w:rPr>
          <w:rFonts w:eastAsiaTheme="minorEastAsia"/>
          <w:lang w:eastAsia="en-US"/>
        </w:rPr>
      </w:pPr>
    </w:p>
    <w:p w14:paraId="5E8DACAC" w14:textId="3D0A8261" w:rsidR="00204B60" w:rsidRDefault="00204B60" w:rsidP="00204B60">
      <w:pPr>
        <w:ind w:left="-567"/>
        <w:jc w:val="both"/>
        <w:rPr>
          <w:rFonts w:eastAsia="Calibri"/>
          <w:b/>
          <w:lang w:eastAsia="ar-SA"/>
        </w:rPr>
      </w:pPr>
      <w:r>
        <w:rPr>
          <w:rFonts w:eastAsia="Calibri"/>
          <w:lang w:eastAsia="ar-SA"/>
        </w:rPr>
        <w:t xml:space="preserve">         </w:t>
      </w:r>
      <w:r w:rsidR="00915F6F" w:rsidRPr="00DB74D2">
        <w:rPr>
          <w:rFonts w:eastAsia="Calibri"/>
          <w:lang w:eastAsia="ar-SA"/>
        </w:rPr>
        <w:t>В</w:t>
      </w:r>
      <w:r w:rsidR="007727BB">
        <w:rPr>
          <w:rFonts w:eastAsia="Calibri"/>
          <w:lang w:eastAsia="ar-SA"/>
        </w:rPr>
        <w:t>о исполнение</w:t>
      </w:r>
      <w:r w:rsidR="0092238D" w:rsidRPr="00DB74D2">
        <w:rPr>
          <w:rFonts w:eastAsia="Calibri"/>
          <w:lang w:eastAsia="ar-SA"/>
        </w:rPr>
        <w:t xml:space="preserve"> протеста прокуратуры Большемурашкинского района Нижегородской обл</w:t>
      </w:r>
      <w:r w:rsidR="00F81276">
        <w:rPr>
          <w:rFonts w:eastAsia="Calibri"/>
          <w:lang w:eastAsia="ar-SA"/>
        </w:rPr>
        <w:t>асти от 09.12</w:t>
      </w:r>
      <w:r w:rsidR="00CB2D03">
        <w:rPr>
          <w:rFonts w:eastAsia="Calibri"/>
          <w:lang w:eastAsia="ar-SA"/>
        </w:rPr>
        <w:t>.2025</w:t>
      </w:r>
      <w:r w:rsidR="007727BB">
        <w:rPr>
          <w:rFonts w:eastAsia="Calibri"/>
          <w:lang w:eastAsia="ar-SA"/>
        </w:rPr>
        <w:t xml:space="preserve"> № </w:t>
      </w:r>
      <w:r w:rsidR="00F81276">
        <w:rPr>
          <w:rFonts w:eastAsia="Calibri"/>
          <w:lang w:eastAsia="ar-SA"/>
        </w:rPr>
        <w:t>06-01</w:t>
      </w:r>
      <w:r w:rsidR="00CB2D03">
        <w:rPr>
          <w:rFonts w:eastAsia="Calibri"/>
          <w:lang w:eastAsia="ar-SA"/>
        </w:rPr>
        <w:t>-2025</w:t>
      </w:r>
      <w:r w:rsidR="007727BB">
        <w:rPr>
          <w:rFonts w:eastAsia="Calibri"/>
          <w:lang w:eastAsia="ar-SA"/>
        </w:rPr>
        <w:t xml:space="preserve"> (</w:t>
      </w:r>
      <w:proofErr w:type="spellStart"/>
      <w:r w:rsidR="00F81276">
        <w:rPr>
          <w:rFonts w:eastAsia="Calibri"/>
          <w:lang w:eastAsia="ar-SA"/>
        </w:rPr>
        <w:t>вх</w:t>
      </w:r>
      <w:proofErr w:type="spellEnd"/>
      <w:r w:rsidR="00F81276">
        <w:rPr>
          <w:rFonts w:eastAsia="Calibri"/>
          <w:lang w:eastAsia="ar-SA"/>
        </w:rPr>
        <w:t>. № 01-30-2008 от 09</w:t>
      </w:r>
      <w:r w:rsidR="0092238D" w:rsidRPr="00DB74D2">
        <w:rPr>
          <w:rFonts w:eastAsia="Calibri"/>
          <w:lang w:eastAsia="ar-SA"/>
        </w:rPr>
        <w:t>.1</w:t>
      </w:r>
      <w:r w:rsidR="00F81276">
        <w:rPr>
          <w:rFonts w:eastAsia="Calibri"/>
          <w:lang w:eastAsia="ar-SA"/>
        </w:rPr>
        <w:t>2</w:t>
      </w:r>
      <w:r w:rsidR="00CB2D03">
        <w:rPr>
          <w:rFonts w:eastAsia="Calibri"/>
          <w:lang w:eastAsia="ar-SA"/>
        </w:rPr>
        <w:t>.2025</w:t>
      </w:r>
      <w:r w:rsidR="0092238D" w:rsidRPr="00DB74D2">
        <w:rPr>
          <w:rFonts w:eastAsia="Calibri"/>
          <w:lang w:eastAsia="ar-SA"/>
        </w:rPr>
        <w:t>),</w:t>
      </w:r>
      <w:r w:rsidR="00F51246" w:rsidRPr="00DB74D2">
        <w:rPr>
          <w:rFonts w:eastAsia="Calibri"/>
          <w:lang w:eastAsia="ar-SA"/>
        </w:rPr>
        <w:t xml:space="preserve"> целях при</w:t>
      </w:r>
      <w:r w:rsidR="0092238D" w:rsidRPr="00DB74D2">
        <w:rPr>
          <w:rFonts w:eastAsia="Calibri"/>
          <w:lang w:eastAsia="ar-SA"/>
        </w:rPr>
        <w:t xml:space="preserve">ведения </w:t>
      </w:r>
      <w:r w:rsidR="00205AFF">
        <w:rPr>
          <w:rFonts w:eastAsia="Calibri"/>
          <w:lang w:eastAsia="ar-SA"/>
        </w:rPr>
        <w:t xml:space="preserve">муниципальных нормативных </w:t>
      </w:r>
      <w:r w:rsidR="0092238D" w:rsidRPr="00DB74D2">
        <w:rPr>
          <w:rFonts w:eastAsia="Calibri"/>
          <w:lang w:eastAsia="ar-SA"/>
        </w:rPr>
        <w:t>правовых актов</w:t>
      </w:r>
      <w:r w:rsidR="00F51246" w:rsidRPr="00DB74D2">
        <w:rPr>
          <w:rFonts w:eastAsia="Calibri"/>
          <w:lang w:eastAsia="ar-SA"/>
        </w:rPr>
        <w:t xml:space="preserve"> в соответствие с действующим законодательством, </w:t>
      </w:r>
      <w:r w:rsidR="00E615FE" w:rsidRPr="00DB74D2">
        <w:rPr>
          <w:rFonts w:eastAsia="Calibri"/>
          <w:lang w:eastAsia="ar-SA"/>
        </w:rPr>
        <w:t>администрация Большемурашкинского муниципального округа Нижегородской области</w:t>
      </w:r>
      <w:r w:rsidR="007727BB">
        <w:rPr>
          <w:rFonts w:eastAsia="Calibri"/>
          <w:lang w:eastAsia="ar-SA"/>
        </w:rPr>
        <w:t xml:space="preserve"> </w:t>
      </w:r>
      <w:r w:rsidR="00E615FE" w:rsidRPr="00DB74D2">
        <w:rPr>
          <w:rFonts w:eastAsia="Calibri"/>
          <w:lang w:eastAsia="ar-SA"/>
        </w:rPr>
        <w:t xml:space="preserve"> </w:t>
      </w:r>
      <w:proofErr w:type="gramStart"/>
      <w:r w:rsidR="00E615FE" w:rsidRPr="007727BB">
        <w:rPr>
          <w:rFonts w:eastAsia="Calibri"/>
          <w:b/>
          <w:lang w:eastAsia="ar-SA"/>
        </w:rPr>
        <w:t>п</w:t>
      </w:r>
      <w:proofErr w:type="gramEnd"/>
      <w:r w:rsidR="00E615FE" w:rsidRPr="007727BB">
        <w:rPr>
          <w:rFonts w:eastAsia="Calibri"/>
          <w:b/>
          <w:lang w:eastAsia="ar-SA"/>
        </w:rPr>
        <w:t xml:space="preserve"> о с т а н о в л я е т:</w:t>
      </w:r>
    </w:p>
    <w:p w14:paraId="4B521ED7" w14:textId="498B9B12" w:rsidR="00204B60" w:rsidRDefault="00204B60" w:rsidP="00204B60">
      <w:pPr>
        <w:ind w:left="-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</w:t>
      </w:r>
      <w:r w:rsidR="001E0EC1" w:rsidRPr="00DB74D2">
        <w:rPr>
          <w:rFonts w:eastAsia="Calibri"/>
          <w:lang w:eastAsia="ar-SA"/>
        </w:rPr>
        <w:t xml:space="preserve">1. </w:t>
      </w:r>
      <w:r w:rsidR="00F81276" w:rsidRPr="00F81276">
        <w:rPr>
          <w:rFonts w:eastAsia="Calibri"/>
          <w:lang w:eastAsia="ar-SA"/>
        </w:rPr>
        <w:t>Внести изменения в административный регламент по предоставлению муниципальной услуги «Предварительное согласование предоставления земельного участка», утвержденный постановлением администрации Большемурашкинского муниципального округа Нижегородской области от 28.10.2022 № 490 (далее – Регламент), следующие изменения:</w:t>
      </w:r>
    </w:p>
    <w:p w14:paraId="00577B08" w14:textId="40E66642" w:rsidR="00F81276" w:rsidRDefault="003C7A81" w:rsidP="00F81276">
      <w:pPr>
        <w:ind w:left="-567"/>
        <w:jc w:val="both"/>
        <w:rPr>
          <w:color w:val="000000"/>
        </w:rPr>
      </w:pPr>
      <w:r>
        <w:rPr>
          <w:rFonts w:eastAsia="Calibri"/>
          <w:lang w:eastAsia="ar-SA"/>
        </w:rPr>
        <w:t xml:space="preserve">       </w:t>
      </w:r>
      <w:r w:rsidR="00F81276" w:rsidRPr="00F81276">
        <w:rPr>
          <w:rFonts w:eastAsia="Calibri"/>
          <w:lang w:eastAsia="ar-SA"/>
        </w:rPr>
        <w:t>1.1. Раздел 4 «Формы контр</w:t>
      </w:r>
      <w:r w:rsidR="00F81276">
        <w:rPr>
          <w:rFonts w:eastAsia="Calibri"/>
          <w:lang w:eastAsia="ar-SA"/>
        </w:rPr>
        <w:t>оля за исполнением</w:t>
      </w:r>
      <w:r w:rsidR="00F81276" w:rsidRPr="00F81276">
        <w:rPr>
          <w:rFonts w:eastAsia="Calibri"/>
          <w:lang w:eastAsia="ar-SA"/>
        </w:rPr>
        <w:t xml:space="preserve"> регламента» и раздел 5 «Досудебный (внесудебный) порядок обжалования решений и действий (бездействия) </w:t>
      </w:r>
      <w:r w:rsidR="00B82B65">
        <w:rPr>
          <w:rFonts w:eastAsia="Calibri"/>
          <w:lang w:eastAsia="ar-SA"/>
        </w:rPr>
        <w:t>администрац</w:t>
      </w:r>
      <w:proofErr w:type="gramStart"/>
      <w:r w:rsidR="00B82B65">
        <w:rPr>
          <w:rFonts w:eastAsia="Calibri"/>
          <w:lang w:eastAsia="ar-SA"/>
        </w:rPr>
        <w:t>ии и ее</w:t>
      </w:r>
      <w:proofErr w:type="gramEnd"/>
      <w:r w:rsidR="00B82B65">
        <w:rPr>
          <w:rFonts w:eastAsia="Calibri"/>
          <w:lang w:eastAsia="ar-SA"/>
        </w:rPr>
        <w:t xml:space="preserve"> </w:t>
      </w:r>
      <w:r w:rsidR="004D5E5C">
        <w:rPr>
          <w:rFonts w:eastAsia="Calibri"/>
          <w:lang w:eastAsia="ar-SA"/>
        </w:rPr>
        <w:t xml:space="preserve"> должностных лиц</w:t>
      </w:r>
      <w:r w:rsidR="001A540F">
        <w:rPr>
          <w:rFonts w:eastAsia="Calibri"/>
          <w:lang w:eastAsia="ar-SA"/>
        </w:rPr>
        <w:t>, предоставляющих</w:t>
      </w:r>
      <w:r w:rsidR="00F81276" w:rsidRPr="00F81276">
        <w:rPr>
          <w:rFonts w:eastAsia="Calibri"/>
          <w:lang w:eastAsia="ar-SA"/>
        </w:rPr>
        <w:t xml:space="preserve"> муниципальную услугу, а также </w:t>
      </w:r>
      <w:r w:rsidR="00F82DEC">
        <w:rPr>
          <w:rFonts w:eastAsia="Calibri"/>
          <w:lang w:eastAsia="ar-SA"/>
        </w:rPr>
        <w:t>решений и (или) действий (бездействия) ГБУ НО «УМФЦ», сотрудников  ГБУ НО «УМФЦ»</w:t>
      </w:r>
      <w:r w:rsidR="00F81276" w:rsidRPr="00F81276">
        <w:rPr>
          <w:rFonts w:eastAsia="Calibri"/>
          <w:lang w:eastAsia="ar-SA"/>
        </w:rPr>
        <w:t xml:space="preserve">  признать утратившими силу.</w:t>
      </w:r>
      <w:r w:rsidR="00204B60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204B60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3D760D1D" w14:textId="288B935C" w:rsidR="00872AC4" w:rsidRPr="00204B60" w:rsidRDefault="00F81276" w:rsidP="00F81276">
      <w:pPr>
        <w:ind w:left="-567"/>
        <w:jc w:val="both"/>
        <w:rPr>
          <w:rFonts w:eastAsia="Calibri"/>
          <w:b/>
          <w:lang w:eastAsia="ar-SA"/>
        </w:rPr>
      </w:pPr>
      <w:r>
        <w:rPr>
          <w:color w:val="000000"/>
        </w:rPr>
        <w:t xml:space="preserve">       </w:t>
      </w:r>
      <w:r w:rsidR="0092238D" w:rsidRPr="00204B60">
        <w:rPr>
          <w:rFonts w:eastAsia="Calibri"/>
          <w:lang w:eastAsia="ar-SA"/>
        </w:rPr>
        <w:t>2</w:t>
      </w:r>
      <w:r w:rsidR="001E0EC1" w:rsidRPr="00204B60">
        <w:rPr>
          <w:rFonts w:eastAsia="Calibri"/>
          <w:lang w:eastAsia="ar-SA"/>
        </w:rPr>
        <w:t>.</w:t>
      </w:r>
      <w:r w:rsidR="00205AFF">
        <w:rPr>
          <w:rFonts w:eastAsia="Calibri"/>
          <w:lang w:eastAsia="ar-SA"/>
        </w:rPr>
        <w:t xml:space="preserve"> </w:t>
      </w:r>
      <w:r w:rsidR="00F34B29" w:rsidRPr="00204B60">
        <w:rPr>
          <w:rFonts w:eastAsia="Calibri"/>
          <w:lang w:eastAsia="ar-SA"/>
        </w:rPr>
        <w:t xml:space="preserve">Управлению делами администрации </w:t>
      </w:r>
      <w:r w:rsidR="00872AC4" w:rsidRPr="00204B60">
        <w:rPr>
          <w:rFonts w:eastAsia="Calibri"/>
          <w:lang w:eastAsia="ar-SA"/>
        </w:rPr>
        <w:t xml:space="preserve">Большемурашкинского муниципального округа Нижегородской области </w:t>
      </w:r>
      <w:r w:rsidR="00F34B29" w:rsidRPr="00204B60">
        <w:rPr>
          <w:rFonts w:eastAsia="Calibri"/>
          <w:lang w:eastAsia="ar-SA"/>
        </w:rPr>
        <w:t xml:space="preserve">обеспечить размещение настоящего постановления на официальном сайте администрации Большемурашкинского муниципального округа </w:t>
      </w:r>
      <w:r w:rsidR="00872AC4" w:rsidRPr="00204B60">
        <w:rPr>
          <w:rFonts w:eastAsia="Calibri"/>
          <w:lang w:eastAsia="ar-SA"/>
        </w:rPr>
        <w:t xml:space="preserve">Нижегородской области </w:t>
      </w:r>
      <w:r w:rsidR="00F34B29" w:rsidRPr="00204B60">
        <w:rPr>
          <w:rFonts w:eastAsia="Calibri"/>
          <w:lang w:eastAsia="ar-SA"/>
        </w:rPr>
        <w:t>в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информационно-телекоммуникационной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сети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Интернет.</w:t>
      </w:r>
    </w:p>
    <w:p w14:paraId="3F94B9C4" w14:textId="0DA0F37C" w:rsidR="00F34B29" w:rsidRDefault="00204B60" w:rsidP="00872AC4">
      <w:pPr>
        <w:autoSpaceDE w:val="0"/>
        <w:autoSpaceDN w:val="0"/>
        <w:adjustRightInd w:val="0"/>
        <w:ind w:left="-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</w:t>
      </w:r>
      <w:r w:rsidR="00872AC4">
        <w:rPr>
          <w:rFonts w:eastAsia="Calibri"/>
          <w:lang w:eastAsia="ar-SA"/>
        </w:rPr>
        <w:t xml:space="preserve"> </w:t>
      </w:r>
      <w:r w:rsidR="00F81276">
        <w:rPr>
          <w:rFonts w:eastAsia="Calibri"/>
          <w:lang w:eastAsia="ar-SA"/>
        </w:rPr>
        <w:t xml:space="preserve">  3</w:t>
      </w:r>
      <w:r w:rsidR="00F34B29" w:rsidRPr="00F34B29">
        <w:rPr>
          <w:rFonts w:eastAsia="Calibri"/>
          <w:lang w:eastAsia="ar-SA"/>
        </w:rPr>
        <w:t>.</w:t>
      </w:r>
      <w:r w:rsidR="00205AFF">
        <w:rPr>
          <w:rFonts w:eastAsia="Calibri"/>
          <w:lang w:eastAsia="ar-SA"/>
        </w:rPr>
        <w:t xml:space="preserve"> </w:t>
      </w:r>
      <w:proofErr w:type="gramStart"/>
      <w:r w:rsidR="00F34B29" w:rsidRPr="00F34B29">
        <w:rPr>
          <w:rFonts w:eastAsia="Calibri"/>
          <w:lang w:eastAsia="ar-SA"/>
        </w:rPr>
        <w:t>Контроль за</w:t>
      </w:r>
      <w:proofErr w:type="gramEnd"/>
      <w:r w:rsidR="00F34B29" w:rsidRPr="00F34B29">
        <w:rPr>
          <w:rFonts w:eastAsia="Calibri"/>
          <w:lang w:eastAsia="ar-SA"/>
        </w:rPr>
        <w:t xml:space="preserve"> исполнением настоящего постановления возложить на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Комитет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по управлению</w:t>
      </w:r>
      <w:r w:rsidR="00F34B29" w:rsidRPr="00872AC4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экономикой администрации</w:t>
      </w:r>
      <w:r w:rsidR="00F34B29" w:rsidRPr="00872AC4">
        <w:rPr>
          <w:rFonts w:eastAsia="Calibri"/>
          <w:lang w:eastAsia="ar-SA"/>
        </w:rPr>
        <w:t xml:space="preserve"> </w:t>
      </w:r>
      <w:r w:rsidR="00872AC4" w:rsidRPr="00DB74D2">
        <w:rPr>
          <w:rFonts w:eastAsia="Calibri"/>
          <w:lang w:eastAsia="ar-SA"/>
        </w:rPr>
        <w:t>Большемурашкинского муниципального округа Нижегородской области</w:t>
      </w:r>
      <w:r w:rsidR="00872AC4" w:rsidRPr="00F34B29">
        <w:rPr>
          <w:rFonts w:eastAsia="Calibri"/>
          <w:lang w:eastAsia="ar-SA"/>
        </w:rPr>
        <w:t xml:space="preserve"> </w:t>
      </w:r>
      <w:r w:rsidR="00F34B29" w:rsidRPr="00F34B29">
        <w:rPr>
          <w:rFonts w:eastAsia="Calibri"/>
          <w:lang w:eastAsia="ar-SA"/>
        </w:rPr>
        <w:t>(Р.Е.</w:t>
      </w:r>
      <w:r w:rsidR="00F34B29" w:rsidRPr="00872AC4">
        <w:rPr>
          <w:rFonts w:eastAsia="Calibri"/>
          <w:lang w:eastAsia="ar-SA"/>
        </w:rPr>
        <w:t xml:space="preserve"> </w:t>
      </w:r>
      <w:proofErr w:type="spellStart"/>
      <w:r w:rsidR="00F34B29" w:rsidRPr="00F34B29">
        <w:rPr>
          <w:rFonts w:eastAsia="Calibri"/>
          <w:lang w:eastAsia="ar-SA"/>
        </w:rPr>
        <w:t>Даранов</w:t>
      </w:r>
      <w:proofErr w:type="spellEnd"/>
      <w:r w:rsidR="00F34B29" w:rsidRPr="00F34B29">
        <w:rPr>
          <w:rFonts w:eastAsia="Calibri"/>
          <w:lang w:eastAsia="ar-SA"/>
        </w:rPr>
        <w:t>).</w:t>
      </w:r>
    </w:p>
    <w:p w14:paraId="713853B7" w14:textId="77777777" w:rsidR="00F81276" w:rsidRDefault="00F81276" w:rsidP="00872AC4">
      <w:pPr>
        <w:tabs>
          <w:tab w:val="left" w:pos="7230"/>
          <w:tab w:val="left" w:pos="7797"/>
        </w:tabs>
        <w:ind w:right="-2"/>
        <w:jc w:val="both"/>
        <w:rPr>
          <w:rFonts w:eastAsia="Calibri"/>
          <w:lang w:eastAsia="ar-SA"/>
        </w:rPr>
      </w:pPr>
    </w:p>
    <w:p w14:paraId="18F08958" w14:textId="77777777" w:rsidR="00F81276" w:rsidRDefault="00F81276" w:rsidP="00872AC4">
      <w:pPr>
        <w:tabs>
          <w:tab w:val="left" w:pos="7230"/>
          <w:tab w:val="left" w:pos="7797"/>
        </w:tabs>
        <w:ind w:right="-2"/>
        <w:jc w:val="both"/>
        <w:rPr>
          <w:rFonts w:eastAsia="Calibri"/>
          <w:lang w:eastAsia="ar-SA"/>
        </w:rPr>
      </w:pPr>
    </w:p>
    <w:p w14:paraId="5ED1C42B" w14:textId="77777777" w:rsidR="00F81276" w:rsidRDefault="00F81276" w:rsidP="00872AC4">
      <w:pPr>
        <w:tabs>
          <w:tab w:val="left" w:pos="7230"/>
          <w:tab w:val="left" w:pos="7797"/>
        </w:tabs>
        <w:ind w:right="-2"/>
        <w:jc w:val="both"/>
        <w:rPr>
          <w:rFonts w:eastAsia="Calibri"/>
          <w:lang w:eastAsia="ar-SA"/>
        </w:rPr>
      </w:pPr>
    </w:p>
    <w:p w14:paraId="51C491D4" w14:textId="511E0763" w:rsidR="00204B60" w:rsidRDefault="00053CEC" w:rsidP="00FA2731">
      <w:pPr>
        <w:tabs>
          <w:tab w:val="left" w:pos="7230"/>
          <w:tab w:val="left" w:pos="7797"/>
        </w:tabs>
        <w:ind w:left="-567" w:right="-2"/>
        <w:jc w:val="both"/>
        <w:rPr>
          <w:lang w:eastAsia="en-US"/>
        </w:rPr>
      </w:pPr>
      <w:r>
        <w:rPr>
          <w:lang w:eastAsia="en-US"/>
        </w:rPr>
        <w:t xml:space="preserve">Глава местного самоуправления       </w:t>
      </w:r>
      <w:r w:rsidR="000C2EBC">
        <w:rPr>
          <w:lang w:eastAsia="en-US"/>
        </w:rPr>
        <w:t xml:space="preserve"> </w:t>
      </w:r>
      <w:r w:rsidR="003C7A81">
        <w:rPr>
          <w:lang w:eastAsia="en-US"/>
        </w:rPr>
        <w:t xml:space="preserve">  </w:t>
      </w:r>
      <w:r w:rsidR="000C2EBC">
        <w:rPr>
          <w:lang w:eastAsia="en-US"/>
        </w:rPr>
        <w:t xml:space="preserve">    </w:t>
      </w:r>
      <w:r>
        <w:rPr>
          <w:lang w:eastAsia="en-US"/>
        </w:rPr>
        <w:t xml:space="preserve"> </w:t>
      </w:r>
      <w:r w:rsidR="000C2EBC">
        <w:rPr>
          <w:lang w:eastAsia="en-US"/>
        </w:rPr>
        <w:t xml:space="preserve">           </w:t>
      </w:r>
      <w:r>
        <w:rPr>
          <w:lang w:eastAsia="en-US"/>
        </w:rPr>
        <w:t xml:space="preserve">                              </w:t>
      </w:r>
      <w:r w:rsidR="003C7A81">
        <w:rPr>
          <w:lang w:eastAsia="en-US"/>
        </w:rPr>
        <w:t xml:space="preserve">                    Н.А. Беляков</w:t>
      </w:r>
    </w:p>
    <w:p w14:paraId="07E2F8B6" w14:textId="77777777" w:rsidR="00053CEC" w:rsidRDefault="00053CEC" w:rsidP="001E0EC1">
      <w:pPr>
        <w:tabs>
          <w:tab w:val="left" w:pos="7230"/>
          <w:tab w:val="left" w:pos="7797"/>
        </w:tabs>
        <w:ind w:left="-142" w:right="-2"/>
        <w:jc w:val="both"/>
        <w:rPr>
          <w:lang w:eastAsia="en-US"/>
        </w:rPr>
      </w:pPr>
    </w:p>
    <w:p w14:paraId="3B04E073" w14:textId="77777777" w:rsidR="00D82DC5" w:rsidRDefault="00D82DC5" w:rsidP="00F82DEC">
      <w:pPr>
        <w:jc w:val="both"/>
        <w:rPr>
          <w:rFonts w:eastAsiaTheme="minorEastAsia"/>
          <w:lang w:eastAsia="en-US"/>
        </w:rPr>
      </w:pPr>
      <w:bookmarkStart w:id="0" w:name="_GoBack"/>
      <w:bookmarkEnd w:id="0"/>
    </w:p>
    <w:sectPr w:rsidR="00D82DC5" w:rsidSect="00D82DC5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A42FC" w14:textId="77777777" w:rsidR="00F52576" w:rsidRDefault="00F52576" w:rsidP="00D10BD8">
      <w:r>
        <w:separator/>
      </w:r>
    </w:p>
  </w:endnote>
  <w:endnote w:type="continuationSeparator" w:id="0">
    <w:p w14:paraId="314482A3" w14:textId="77777777" w:rsidR="00F52576" w:rsidRDefault="00F52576" w:rsidP="00D1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78DCE" w14:textId="77777777" w:rsidR="00F52576" w:rsidRDefault="00F52576" w:rsidP="00D10BD8">
      <w:r>
        <w:separator/>
      </w:r>
    </w:p>
  </w:footnote>
  <w:footnote w:type="continuationSeparator" w:id="0">
    <w:p w14:paraId="281389D3" w14:textId="77777777" w:rsidR="00F52576" w:rsidRDefault="00F52576" w:rsidP="00D1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49E8" w14:textId="77777777" w:rsidR="00D10BD8" w:rsidRDefault="00D10BD8" w:rsidP="00D10BD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04"/>
    <w:multiLevelType w:val="multilevel"/>
    <w:tmpl w:val="82A8D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720"/>
      </w:pPr>
    </w:lvl>
    <w:lvl w:ilvl="2">
      <w:start w:val="1"/>
      <w:numFmt w:val="decimal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1140" w:hanging="108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800"/>
      </w:p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</w:lvl>
  </w:abstractNum>
  <w:abstractNum w:abstractNumId="1">
    <w:nsid w:val="0FC36EAE"/>
    <w:multiLevelType w:val="hybridMultilevel"/>
    <w:tmpl w:val="47FAD272"/>
    <w:lvl w:ilvl="0" w:tplc="4B4AAF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F3348"/>
    <w:multiLevelType w:val="hybridMultilevel"/>
    <w:tmpl w:val="0D3E6EA4"/>
    <w:lvl w:ilvl="0" w:tplc="3C20E7CC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B900FC"/>
    <w:multiLevelType w:val="hybridMultilevel"/>
    <w:tmpl w:val="8DCA025E"/>
    <w:lvl w:ilvl="0" w:tplc="2508F1EC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4">
    <w:nsid w:val="435D170C"/>
    <w:multiLevelType w:val="multilevel"/>
    <w:tmpl w:val="82A8D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720"/>
      </w:pPr>
    </w:lvl>
    <w:lvl w:ilvl="2">
      <w:start w:val="1"/>
      <w:numFmt w:val="decimal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1140" w:hanging="108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800"/>
      </w:p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77"/>
    <w:rsid w:val="000109AF"/>
    <w:rsid w:val="00050205"/>
    <w:rsid w:val="00053CEC"/>
    <w:rsid w:val="00067210"/>
    <w:rsid w:val="00083E2E"/>
    <w:rsid w:val="000A6AC0"/>
    <w:rsid w:val="000B0FDB"/>
    <w:rsid w:val="000C2CD7"/>
    <w:rsid w:val="000C2EBC"/>
    <w:rsid w:val="000D2C4F"/>
    <w:rsid w:val="000E7A28"/>
    <w:rsid w:val="000F2763"/>
    <w:rsid w:val="000F5DDE"/>
    <w:rsid w:val="00117BCB"/>
    <w:rsid w:val="00143658"/>
    <w:rsid w:val="00166EFD"/>
    <w:rsid w:val="00167E22"/>
    <w:rsid w:val="00170769"/>
    <w:rsid w:val="0018547D"/>
    <w:rsid w:val="00187C8F"/>
    <w:rsid w:val="001A540F"/>
    <w:rsid w:val="001C635B"/>
    <w:rsid w:val="001E0EC1"/>
    <w:rsid w:val="00204B60"/>
    <w:rsid w:val="00205AFF"/>
    <w:rsid w:val="00211386"/>
    <w:rsid w:val="00220D90"/>
    <w:rsid w:val="00240A8D"/>
    <w:rsid w:val="00253CE1"/>
    <w:rsid w:val="00257C3C"/>
    <w:rsid w:val="00260011"/>
    <w:rsid w:val="0028038A"/>
    <w:rsid w:val="00282219"/>
    <w:rsid w:val="00287610"/>
    <w:rsid w:val="0029730E"/>
    <w:rsid w:val="002D04B1"/>
    <w:rsid w:val="002D3E89"/>
    <w:rsid w:val="002E0EDC"/>
    <w:rsid w:val="002E28A8"/>
    <w:rsid w:val="002E751C"/>
    <w:rsid w:val="002F43F5"/>
    <w:rsid w:val="0032527E"/>
    <w:rsid w:val="003270F1"/>
    <w:rsid w:val="00332C4B"/>
    <w:rsid w:val="003345E4"/>
    <w:rsid w:val="0037212A"/>
    <w:rsid w:val="00373776"/>
    <w:rsid w:val="003909FA"/>
    <w:rsid w:val="003969DB"/>
    <w:rsid w:val="003A043A"/>
    <w:rsid w:val="003C7A81"/>
    <w:rsid w:val="003E1B59"/>
    <w:rsid w:val="003E394B"/>
    <w:rsid w:val="003F0319"/>
    <w:rsid w:val="00414A3D"/>
    <w:rsid w:val="00414A94"/>
    <w:rsid w:val="004525D9"/>
    <w:rsid w:val="00452AE3"/>
    <w:rsid w:val="0046275A"/>
    <w:rsid w:val="00464AFA"/>
    <w:rsid w:val="004657BC"/>
    <w:rsid w:val="00465D0B"/>
    <w:rsid w:val="004776DC"/>
    <w:rsid w:val="004D2E00"/>
    <w:rsid w:val="004D5E5C"/>
    <w:rsid w:val="004F3DCF"/>
    <w:rsid w:val="00523EC0"/>
    <w:rsid w:val="0054666D"/>
    <w:rsid w:val="00551863"/>
    <w:rsid w:val="00561415"/>
    <w:rsid w:val="00585C37"/>
    <w:rsid w:val="005877DB"/>
    <w:rsid w:val="005E2377"/>
    <w:rsid w:val="005F2A00"/>
    <w:rsid w:val="00611A9F"/>
    <w:rsid w:val="00615DC8"/>
    <w:rsid w:val="0062082A"/>
    <w:rsid w:val="00627C22"/>
    <w:rsid w:val="006363DB"/>
    <w:rsid w:val="006435BD"/>
    <w:rsid w:val="00643C5D"/>
    <w:rsid w:val="00654CAC"/>
    <w:rsid w:val="006606E9"/>
    <w:rsid w:val="0066588F"/>
    <w:rsid w:val="006658BD"/>
    <w:rsid w:val="00675E57"/>
    <w:rsid w:val="00694C8E"/>
    <w:rsid w:val="006B1C81"/>
    <w:rsid w:val="006C1258"/>
    <w:rsid w:val="006F5168"/>
    <w:rsid w:val="00700640"/>
    <w:rsid w:val="0070793B"/>
    <w:rsid w:val="00710A44"/>
    <w:rsid w:val="00713C38"/>
    <w:rsid w:val="00715F2F"/>
    <w:rsid w:val="00722727"/>
    <w:rsid w:val="007474F1"/>
    <w:rsid w:val="00752EDF"/>
    <w:rsid w:val="007727BB"/>
    <w:rsid w:val="00776521"/>
    <w:rsid w:val="007809B4"/>
    <w:rsid w:val="0078652D"/>
    <w:rsid w:val="00786E97"/>
    <w:rsid w:val="007A0606"/>
    <w:rsid w:val="007C3516"/>
    <w:rsid w:val="007E19BD"/>
    <w:rsid w:val="007F3ADE"/>
    <w:rsid w:val="008048A0"/>
    <w:rsid w:val="00835712"/>
    <w:rsid w:val="008420B3"/>
    <w:rsid w:val="008429F3"/>
    <w:rsid w:val="00856326"/>
    <w:rsid w:val="00861B51"/>
    <w:rsid w:val="00872AC4"/>
    <w:rsid w:val="00877E73"/>
    <w:rsid w:val="00881D1F"/>
    <w:rsid w:val="0089252C"/>
    <w:rsid w:val="008C03BE"/>
    <w:rsid w:val="008E4DB5"/>
    <w:rsid w:val="008E7221"/>
    <w:rsid w:val="008F53B4"/>
    <w:rsid w:val="00907010"/>
    <w:rsid w:val="00915F6F"/>
    <w:rsid w:val="0092238D"/>
    <w:rsid w:val="009266E4"/>
    <w:rsid w:val="009743BF"/>
    <w:rsid w:val="009754C7"/>
    <w:rsid w:val="00975836"/>
    <w:rsid w:val="009835DA"/>
    <w:rsid w:val="009B3D93"/>
    <w:rsid w:val="009D0D48"/>
    <w:rsid w:val="00A01C21"/>
    <w:rsid w:val="00A128D3"/>
    <w:rsid w:val="00A25C5A"/>
    <w:rsid w:val="00A35A96"/>
    <w:rsid w:val="00A50C09"/>
    <w:rsid w:val="00A870CB"/>
    <w:rsid w:val="00A9381B"/>
    <w:rsid w:val="00B024E5"/>
    <w:rsid w:val="00B33C9F"/>
    <w:rsid w:val="00B40B3C"/>
    <w:rsid w:val="00B42524"/>
    <w:rsid w:val="00B568BD"/>
    <w:rsid w:val="00B609E5"/>
    <w:rsid w:val="00B63C28"/>
    <w:rsid w:val="00B819A4"/>
    <w:rsid w:val="00B82B65"/>
    <w:rsid w:val="00BB14E2"/>
    <w:rsid w:val="00BB4741"/>
    <w:rsid w:val="00BB7857"/>
    <w:rsid w:val="00BC4F9A"/>
    <w:rsid w:val="00BD5751"/>
    <w:rsid w:val="00BE07A2"/>
    <w:rsid w:val="00BE52A5"/>
    <w:rsid w:val="00BE7585"/>
    <w:rsid w:val="00C11A4F"/>
    <w:rsid w:val="00C12BCE"/>
    <w:rsid w:val="00C17E29"/>
    <w:rsid w:val="00C26233"/>
    <w:rsid w:val="00C42810"/>
    <w:rsid w:val="00C4564E"/>
    <w:rsid w:val="00C47956"/>
    <w:rsid w:val="00C71D39"/>
    <w:rsid w:val="00C750EF"/>
    <w:rsid w:val="00CA5A4D"/>
    <w:rsid w:val="00CB2D03"/>
    <w:rsid w:val="00CB3F6F"/>
    <w:rsid w:val="00CF30B0"/>
    <w:rsid w:val="00D10BD8"/>
    <w:rsid w:val="00D156C5"/>
    <w:rsid w:val="00D16493"/>
    <w:rsid w:val="00D22E17"/>
    <w:rsid w:val="00D3153C"/>
    <w:rsid w:val="00D36CEF"/>
    <w:rsid w:val="00D3721B"/>
    <w:rsid w:val="00D44A85"/>
    <w:rsid w:val="00D4612E"/>
    <w:rsid w:val="00D52CA2"/>
    <w:rsid w:val="00D65D46"/>
    <w:rsid w:val="00D66B58"/>
    <w:rsid w:val="00D70F77"/>
    <w:rsid w:val="00D76195"/>
    <w:rsid w:val="00D82DC5"/>
    <w:rsid w:val="00D945EA"/>
    <w:rsid w:val="00D94D4F"/>
    <w:rsid w:val="00DB123B"/>
    <w:rsid w:val="00DB74D2"/>
    <w:rsid w:val="00DE5701"/>
    <w:rsid w:val="00DF5CB9"/>
    <w:rsid w:val="00E06343"/>
    <w:rsid w:val="00E11FB6"/>
    <w:rsid w:val="00E343E4"/>
    <w:rsid w:val="00E3775C"/>
    <w:rsid w:val="00E54E47"/>
    <w:rsid w:val="00E615FE"/>
    <w:rsid w:val="00E962E2"/>
    <w:rsid w:val="00EB6A4D"/>
    <w:rsid w:val="00EB7BE2"/>
    <w:rsid w:val="00ED23BE"/>
    <w:rsid w:val="00ED3FDB"/>
    <w:rsid w:val="00EE63CC"/>
    <w:rsid w:val="00F02D15"/>
    <w:rsid w:val="00F225EC"/>
    <w:rsid w:val="00F34B29"/>
    <w:rsid w:val="00F35F89"/>
    <w:rsid w:val="00F51246"/>
    <w:rsid w:val="00F52576"/>
    <w:rsid w:val="00F81276"/>
    <w:rsid w:val="00F82DEC"/>
    <w:rsid w:val="00FA2731"/>
    <w:rsid w:val="00FB515A"/>
    <w:rsid w:val="00FC23CF"/>
    <w:rsid w:val="00FD0E63"/>
    <w:rsid w:val="00FE3C3A"/>
    <w:rsid w:val="00FE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0F7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D70F77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C351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C35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94D4F"/>
    <w:pPr>
      <w:ind w:left="720"/>
      <w:contextualSpacing/>
    </w:pPr>
  </w:style>
  <w:style w:type="paragraph" w:customStyle="1" w:styleId="ConsPlusNormal">
    <w:name w:val="ConsPlusNormal"/>
    <w:rsid w:val="00BD5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BD57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8">
    <w:name w:val="Table Grid"/>
    <w:basedOn w:val="a1"/>
    <w:uiPriority w:val="39"/>
    <w:rsid w:val="00C26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F27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10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10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7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E63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63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0F7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D70F77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C351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C35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94D4F"/>
    <w:pPr>
      <w:ind w:left="720"/>
      <w:contextualSpacing/>
    </w:pPr>
  </w:style>
  <w:style w:type="paragraph" w:customStyle="1" w:styleId="ConsPlusNormal">
    <w:name w:val="ConsPlusNormal"/>
    <w:rsid w:val="00BD5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BD57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8">
    <w:name w:val="Table Grid"/>
    <w:basedOn w:val="a1"/>
    <w:uiPriority w:val="39"/>
    <w:rsid w:val="00C26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F27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10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10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7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E63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6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Морова ЕВ</dc:creator>
  <cp:lastModifiedBy>User</cp:lastModifiedBy>
  <cp:revision>20</cp:revision>
  <cp:lastPrinted>2025-12-18T06:21:00Z</cp:lastPrinted>
  <dcterms:created xsi:type="dcterms:W3CDTF">2024-11-08T11:42:00Z</dcterms:created>
  <dcterms:modified xsi:type="dcterms:W3CDTF">2025-12-22T07:07:00Z</dcterms:modified>
</cp:coreProperties>
</file>